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2FD" w:rsidRDefault="00F905B6">
      <w:r>
        <w:t xml:space="preserve">Velkommen til </w:t>
      </w:r>
      <w:r w:rsidR="004E1857">
        <w:t>Bevidsthedsbarometeret</w:t>
      </w:r>
    </w:p>
    <w:p w:rsidR="00677E01" w:rsidRDefault="004E1857" w:rsidP="004E1857">
      <w:r>
        <w:t xml:space="preserve">Da livet blev skabt, i første åndedrag, blev den første erkendelse skabt. En erkendelse bygger på en erkendelse. </w:t>
      </w:r>
      <w:r w:rsidR="00A937F6">
        <w:t>Bevægelsen</w:t>
      </w:r>
      <w:r>
        <w:t xml:space="preserve"> er kendt som fraktaler og fraktalernes uendelige udbredelse viser erkendelsen på erkendelsen.</w:t>
      </w:r>
    </w:p>
    <w:p w:rsidR="00677E01" w:rsidRDefault="00677E01" w:rsidP="004E1857">
      <w:r>
        <w:t xml:space="preserve">Fraktaler er en </w:t>
      </w:r>
      <w:r w:rsidRPr="00677E01">
        <w:t>særlig type kompliceret geometrisk figur. Fraktaler er i modsætning til klassiske geometriske figurer stærkt sammenfoldede eller hullede. Fraktal-lignende strukturer forekommer ofte i naturen, fx blomkålshoveder, kystlinjer og skyer. Det er en væsentlig egenskab ved fraktaler, at en forstørrelse af et udsnit af figuren er lige så kompliceret som figuren i sin helhed.</w:t>
      </w:r>
      <w:r w:rsidR="004A09FE">
        <w:t xml:space="preserve"> </w:t>
      </w:r>
      <w:r>
        <w:t>Vil du læse mere om fraktaler, så kan du læse det</w:t>
      </w:r>
      <w:r w:rsidR="00A937F6">
        <w:t xml:space="preserve"> </w:t>
      </w:r>
      <w:r>
        <w:t>her:</w:t>
      </w:r>
      <w:r w:rsidR="00A937F6">
        <w:t xml:space="preserve"> </w:t>
      </w:r>
      <w:hyperlink r:id="rId4" w:history="1">
        <w:r w:rsidR="00A937F6" w:rsidRPr="005775DF">
          <w:rPr>
            <w:rStyle w:val="Hyperlink"/>
          </w:rPr>
          <w:t>http://denstoredanske.dk/It,_teknik_og_naturvidenskab/Matematik_og_statistik/Geometri/fraktal</w:t>
        </w:r>
      </w:hyperlink>
    </w:p>
    <w:p w:rsidR="004E1857" w:rsidRDefault="004E1857" w:rsidP="004E1857">
      <w:r>
        <w:t>Fraktalerne fungerer også baglæns. Ved at gå baglæns ind i erkendelsen, åbnes der for erkendelsens uendelighed. Og derigennem åbnes der for at skabe en mulighed, der er vedvarende – selv i sin uendelighed.</w:t>
      </w:r>
    </w:p>
    <w:p w:rsidR="0040301B" w:rsidRDefault="004E1857" w:rsidP="004E1857">
      <w:r>
        <w:t>I den sædvanlige måde at møde virkeligheden på, kunne man sige, at fraktalerne</w:t>
      </w:r>
      <w:r w:rsidR="00A937F6">
        <w:t xml:space="preserve"> - erkendelserne</w:t>
      </w:r>
      <w:r>
        <w:t xml:space="preserve"> kun vendes udad og ikke indad. </w:t>
      </w:r>
      <w:r w:rsidR="00A937F6">
        <w:t xml:space="preserve">Hvis erkendelsen kun vendes udad, så </w:t>
      </w:r>
      <w:r>
        <w:t xml:space="preserve">skaber man en bevægelse, en bølge, som ikke kan bevares i sig selv. Bevægelsen og bevarelsen starter i spændingen, igennem det, der vender både indad og udad på samme tid. </w:t>
      </w:r>
    </w:p>
    <w:p w:rsidR="004E1857" w:rsidRDefault="0040301B" w:rsidP="0040301B">
      <w:r>
        <w:t>I det øjeblik erkendelsen, der vender indad og udad på samme tid, er i overensstemmelse. Så vil bevidstheden begynde at blive bevarende. Som menneske svarer det til, at vores refleksion og mødet med virkeligheden, skal være overensstemmende. Som menneske reflek</w:t>
      </w:r>
      <w:r w:rsidR="00DF6C07" w:rsidRPr="00DF6C07">
        <w:rPr>
          <w:color w:val="FF0000"/>
        </w:rPr>
        <w:t>t</w:t>
      </w:r>
      <w:r>
        <w:t>erer vi skævt og skævt og skævt. Hver gang ”opløser” vi mødet med virkeligheden en smule. Nogle gange måske mere end det. Dette gør, at vi ender i et vrid, som fuldender et ufuld</w:t>
      </w:r>
      <w:r w:rsidR="004E1857">
        <w:t>stændigt møde med virkeligheden.</w:t>
      </w:r>
    </w:p>
    <w:p w:rsidR="004E1857" w:rsidRDefault="004E1857" w:rsidP="004E1857">
      <w:r>
        <w:t xml:space="preserve">Menneskets bevidsthed bærer </w:t>
      </w:r>
      <w:r w:rsidR="0040301B">
        <w:t xml:space="preserve">således </w:t>
      </w:r>
      <w:r>
        <w:t xml:space="preserve">ikke fraktalens smukke form, hvor en erkendelse bygger på en erkendelse. Mennesket vrider og drejer og vender. </w:t>
      </w:r>
      <w:r w:rsidR="0040301B">
        <w:t>L</w:t>
      </w:r>
      <w:r>
        <w:t xml:space="preserve">ige nu går </w:t>
      </w:r>
      <w:r w:rsidR="0040301B">
        <w:t>vi</w:t>
      </w:r>
      <w:r>
        <w:t xml:space="preserve"> ind i en tid, hvor det</w:t>
      </w:r>
      <w:r w:rsidR="0040301B">
        <w:t xml:space="preserve"> ser ud til, at det</w:t>
      </w:r>
      <w:r>
        <w:t xml:space="preserve"> er muligt at begynde ”ikke-</w:t>
      </w:r>
      <w:proofErr w:type="spellStart"/>
      <w:r>
        <w:t>vridet</w:t>
      </w:r>
      <w:proofErr w:type="spellEnd"/>
      <w:r>
        <w:t>”, ”ikke-vendingen”.</w:t>
      </w:r>
      <w:r w:rsidR="0040301B">
        <w:t xml:space="preserve"> Dette er målet med Bevidsthedsbarometeret – at nå </w:t>
      </w:r>
      <w:proofErr w:type="gramStart"/>
      <w:r w:rsidR="0040301B">
        <w:t>til  at</w:t>
      </w:r>
      <w:proofErr w:type="gramEnd"/>
      <w:r w:rsidR="0040301B">
        <w:t xml:space="preserve"> b</w:t>
      </w:r>
      <w:r>
        <w:t>ær</w:t>
      </w:r>
      <w:r w:rsidR="0040301B">
        <w:t>e</w:t>
      </w:r>
      <w:r>
        <w:t xml:space="preserve"> det rene møde ind i virkeligheden således, at hver eneste udadvendte erkendelse vender indad i samme form.</w:t>
      </w:r>
      <w:r w:rsidR="009D3EBF">
        <w:t xml:space="preserve"> </w:t>
      </w:r>
      <w:r>
        <w:t>Da opstår evigheden i den fysiske virkelighed.</w:t>
      </w:r>
    </w:p>
    <w:p w:rsidR="00300E89" w:rsidRDefault="00300E89" w:rsidP="00300E89">
      <w:r>
        <w:t xml:space="preserve">For at kunne holde øje med dig selv, skal du have en kontakt til dig selv, der er erkendt. Den erkendte kontakt skal du forvente ikke at kunne holde hele tiden. Det er det samme som at kunne koncentrere dig om hvad som helst andet. Der er en begrænset kapacitet til rådighed, både i forhold til hvor meget du kan holde øje med af gangen og i forhold til hvor længe. </w:t>
      </w:r>
    </w:p>
    <w:p w:rsidR="003511A0" w:rsidRDefault="00300E89" w:rsidP="00300E89">
      <w:r>
        <w:t xml:space="preserve">Det er ikke så længe siden, at det eneste et menneske skulle holde øje med, var farer og muligheder for overlevelsens udvidede fordele. Det har været en dans, som sanser og bevidsthed har danset så længe, at det er hovedprogrammet. </w:t>
      </w:r>
      <w:r w:rsidR="003511A0">
        <w:t xml:space="preserve">Derfor indgår der i Bevidsthedsbarometeret bevidsthedstræning, som foregår i din hverdag ved at du holder øje med dig selv og svarer på spørgsmål. </w:t>
      </w:r>
    </w:p>
    <w:p w:rsidR="003511A0" w:rsidRDefault="003511A0" w:rsidP="00300E89">
      <w:r>
        <w:t>Spørgsmålene kan føles både meget konkrete og meget abstrakte på samme tid. De kan, som mange spørgsmål tilgås i mange dybder, og det er den første umiddelbare dybde, du skal bruge som udgangspunkt hver gang.</w:t>
      </w:r>
    </w:p>
    <w:p w:rsidR="00300E89" w:rsidRDefault="003511A0" w:rsidP="00300E89">
      <w:r>
        <w:lastRenderedPageBreak/>
        <w:t xml:space="preserve">Åbningen af bevidstheden sker igennem </w:t>
      </w:r>
      <w:r w:rsidR="006051E1">
        <w:t>kontakten til sjælen. Vores evne til at kommunikere</w:t>
      </w:r>
      <w:r w:rsidR="00DF6C07">
        <w:t xml:space="preserve"> </w:t>
      </w:r>
      <w:r w:rsidR="006051E1">
        <w:t xml:space="preserve">åbner sig i denne tid. Det giver spænd i bevidstheden, som vi arbejder ind i igennem </w:t>
      </w:r>
      <w:proofErr w:type="spellStart"/>
      <w:r w:rsidR="006051E1">
        <w:t>healingerne</w:t>
      </w:r>
      <w:proofErr w:type="spellEnd"/>
      <w:r w:rsidR="006051E1">
        <w:t xml:space="preserve"> givet ved Bevidsthedsnøglerne. </w:t>
      </w:r>
      <w:r>
        <w:t xml:space="preserve"> </w:t>
      </w:r>
    </w:p>
    <w:p w:rsidR="00F905B6" w:rsidRDefault="00F905B6" w:rsidP="00300E89">
      <w:r>
        <w:t>Arbejdet er kanal</w:t>
      </w:r>
      <w:r w:rsidR="00DF6C07">
        <w:t>iseret under</w:t>
      </w:r>
      <w:r w:rsidR="00320C60">
        <w:t xml:space="preserve"> </w:t>
      </w:r>
      <w:bookmarkStart w:id="0" w:name="_GoBack"/>
      <w:bookmarkEnd w:id="0"/>
      <w:r>
        <w:t>vejs. Det vil sige, at materialet dukker op efterhånden, og vil blive samlet til sidst i et endeligt kompendium. Der er et kompetent team på opgaven, så det forventes, at materialet vil foreligge relativt hurtigt efter undervisningen i første udkast.</w:t>
      </w:r>
    </w:p>
    <w:p w:rsidR="004E1857" w:rsidRDefault="00F905B6" w:rsidP="004E1857">
      <w:r>
        <w:t>Jeg glæder mig til at arbejde med jer.</w:t>
      </w:r>
    </w:p>
    <w:p w:rsidR="008270A0" w:rsidRDefault="00210788" w:rsidP="004E1857">
      <w:r>
        <w:t xml:space="preserve">I kærlighed </w:t>
      </w:r>
    </w:p>
    <w:p w:rsidR="004E1857" w:rsidRDefault="00210788">
      <w:r>
        <w:t xml:space="preserve">Marianne </w:t>
      </w:r>
    </w:p>
    <w:sectPr w:rsidR="004E18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57"/>
    <w:rsid w:val="000462FD"/>
    <w:rsid w:val="00186F58"/>
    <w:rsid w:val="00210788"/>
    <w:rsid w:val="002502FD"/>
    <w:rsid w:val="00254B2D"/>
    <w:rsid w:val="002A6671"/>
    <w:rsid w:val="00300E89"/>
    <w:rsid w:val="00320C60"/>
    <w:rsid w:val="003511A0"/>
    <w:rsid w:val="0040301B"/>
    <w:rsid w:val="00435B4A"/>
    <w:rsid w:val="004A09FE"/>
    <w:rsid w:val="004E1857"/>
    <w:rsid w:val="005B01CA"/>
    <w:rsid w:val="006051E1"/>
    <w:rsid w:val="00677E01"/>
    <w:rsid w:val="008270A0"/>
    <w:rsid w:val="009D3EBF"/>
    <w:rsid w:val="009F1786"/>
    <w:rsid w:val="00A937F6"/>
    <w:rsid w:val="00D8041C"/>
    <w:rsid w:val="00DF6C07"/>
    <w:rsid w:val="00F35896"/>
    <w:rsid w:val="00F905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795D"/>
  <w15:chartTrackingRefBased/>
  <w15:docId w15:val="{B9EE3604-CDC2-4D01-99BB-6D096355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77E01"/>
    <w:rPr>
      <w:color w:val="0563C1" w:themeColor="hyperlink"/>
      <w:u w:val="single"/>
    </w:rPr>
  </w:style>
  <w:style w:type="character" w:customStyle="1" w:styleId="Ulstomtale1">
    <w:name w:val="Uløst omtale1"/>
    <w:basedOn w:val="Standardskrifttypeiafsnit"/>
    <w:uiPriority w:val="99"/>
    <w:semiHidden/>
    <w:unhideWhenUsed/>
    <w:rsid w:val="0067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nstoredanske.dk/It,_teknik_og_naturvidenskab/Matematik_og_statistik/Geometri/frakta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Lane Bjerring</dc:creator>
  <cp:keywords/>
  <dc:description/>
  <cp:lastModifiedBy>Marianne Lane Bjerring</cp:lastModifiedBy>
  <cp:revision>2</cp:revision>
  <dcterms:created xsi:type="dcterms:W3CDTF">2019-01-15T18:48:00Z</dcterms:created>
  <dcterms:modified xsi:type="dcterms:W3CDTF">2019-01-15T18:48:00Z</dcterms:modified>
</cp:coreProperties>
</file>